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23FA3D">
      <w:pPr>
        <w:spacing w:line="600" w:lineRule="exact"/>
        <w:rPr>
          <w:rFonts w:hint="eastAsia" w:ascii="方正小标宋_GBK" w:hAnsi="方正小标宋_GBK" w:eastAsia="方正小标宋_GBK" w:cs="方正小标宋_GBK"/>
          <w:sz w:val="32"/>
          <w:szCs w:val="32"/>
        </w:rPr>
      </w:pPr>
      <w:r>
        <w:rPr>
          <w:rFonts w:hint="eastAsia" w:ascii="方正小标宋_GBK" w:hAnsi="方正小标宋_GBK" w:eastAsia="方正小标宋_GBK" w:cs="方正小标宋_GBK"/>
          <w:sz w:val="32"/>
          <w:szCs w:val="32"/>
        </w:rPr>
        <w:t>附件3</w:t>
      </w:r>
    </w:p>
    <w:p w14:paraId="5F7A8F01">
      <w:pPr>
        <w:spacing w:line="600" w:lineRule="exact"/>
        <w:rPr>
          <w:rFonts w:ascii="方正小标宋_GBK" w:hAnsi="方正小标宋_GBK" w:eastAsia="方正小标宋_GBK" w:cs="方正小标宋_GBK"/>
          <w:sz w:val="44"/>
          <w:szCs w:val="44"/>
        </w:rPr>
      </w:pPr>
    </w:p>
    <w:p w14:paraId="49CDEFD0">
      <w:pPr>
        <w:tabs>
          <w:tab w:val="left" w:pos="7770"/>
        </w:tabs>
        <w:adjustRightInd w:val="0"/>
        <w:snapToGrid w:val="0"/>
        <w:spacing w:line="600" w:lineRule="atLeast"/>
        <w:jc w:val="center"/>
        <w:rPr>
          <w:rFonts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关于推荐XXX同志申报2026年云南省新时代“银龄科技专家”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作为</w:t>
      </w: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遴选对象的报告</w:t>
      </w:r>
    </w:p>
    <w:p w14:paraId="4537F44B">
      <w:pPr>
        <w:jc w:val="center"/>
        <w:rPr>
          <w:rFonts w:ascii="方正小标宋_GBK" w:eastAsia="方正小标宋_GBK"/>
          <w:sz w:val="32"/>
          <w:szCs w:val="32"/>
        </w:rPr>
      </w:pPr>
    </w:p>
    <w:p w14:paraId="57559AD5">
      <w:pPr>
        <w:numPr>
          <w:ilvl w:val="0"/>
          <w:numId w:val="1"/>
        </w:numPr>
        <w:spacing w:line="560" w:lineRule="exact"/>
        <w:ind w:firstLine="64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基本情况</w:t>
      </w:r>
    </w:p>
    <w:p w14:paraId="7C4B027C">
      <w:pPr>
        <w:ind w:firstLine="640" w:firstLineChars="200"/>
        <w:rPr>
          <w:rFonts w:ascii="仿宋_GB2312" w:hAnsi="Calibri" w:eastAsia="仿宋_GB2312"/>
          <w:sz w:val="32"/>
          <w:szCs w:val="32"/>
        </w:rPr>
      </w:pPr>
      <w:r>
        <w:rPr>
          <w:rFonts w:hint="eastAsia" w:ascii="仿宋_GB2312" w:hAnsi="Calibri" w:eastAsia="仿宋_GB2312"/>
          <w:sz w:val="32"/>
          <w:szCs w:val="32"/>
        </w:rPr>
        <w:t>姓名，性别，出生年月，学历，职称。XXXX年通过公开招聘引进到我校工作。</w:t>
      </w:r>
    </w:p>
    <w:p w14:paraId="3203CF11">
      <w:pPr>
        <w:spacing w:line="560" w:lineRule="exact"/>
        <w:ind w:left="63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二、符合条款</w:t>
      </w:r>
    </w:p>
    <w:p w14:paraId="1FAB8E02">
      <w:pPr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_GB2312" w:hAnsi="Calibri" w:eastAsia="仿宋_GB2312"/>
          <w:sz w:val="32"/>
          <w:szCs w:val="32"/>
        </w:rPr>
        <w:t>符合……条件，具体为……。</w:t>
      </w:r>
    </w:p>
    <w:p w14:paraId="5E8460DD">
      <w:pPr>
        <w:spacing w:line="560" w:lineRule="exact"/>
        <w:ind w:left="63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三、部门推荐意见</w:t>
      </w:r>
    </w:p>
    <w:p w14:paraId="389A67BE">
      <w:pPr>
        <w:ind w:firstLine="640" w:firstLineChars="200"/>
        <w:rPr>
          <w:rFonts w:ascii="仿宋_GB2312" w:hAnsi="Calibri" w:eastAsia="仿宋_GB2312"/>
          <w:sz w:val="32"/>
          <w:szCs w:val="32"/>
        </w:rPr>
      </w:pPr>
      <w:r>
        <w:rPr>
          <w:rFonts w:hint="eastAsia" w:ascii="仿宋_GB2312" w:hAnsi="Calibri" w:eastAsia="仿宋_GB2312"/>
          <w:sz w:val="32"/>
          <w:szCs w:val="32"/>
        </w:rPr>
        <w:t>XXXX月XX日经XX会议研究，XX同志</w:t>
      </w:r>
      <w:r>
        <w:rPr>
          <w:rFonts w:hint="eastAsia" w:ascii="仿宋_GB2312" w:hAnsi="Calibri" w:eastAsia="仿宋_GB2312"/>
          <w:sz w:val="32"/>
          <w:szCs w:val="32"/>
          <w:lang w:val="en-US" w:eastAsia="zh-CN"/>
        </w:rPr>
        <w:t>符合</w:t>
      </w:r>
      <w:bookmarkStart w:id="0" w:name="_GoBack"/>
      <w:bookmarkEnd w:id="0"/>
      <w:r>
        <w:rPr>
          <w:rFonts w:hint="eastAsia" w:ascii="仿宋_GB2312" w:hAnsi="Calibri" w:eastAsia="仿宋_GB2312"/>
          <w:sz w:val="32"/>
          <w:szCs w:val="32"/>
        </w:rPr>
        <w:t>2026年云南省新时代“银龄科技专家”遴选对象的申报条件，其提交的申报材料属实，同意推荐。</w:t>
      </w:r>
    </w:p>
    <w:p w14:paraId="5C8DEF38">
      <w:pPr>
        <w:ind w:firstLine="640" w:firstLineChars="200"/>
        <w:rPr>
          <w:rFonts w:ascii="仿宋_GB2312" w:hAnsi="Calibri" w:eastAsia="仿宋_GB2312"/>
          <w:sz w:val="32"/>
          <w:szCs w:val="32"/>
        </w:rPr>
      </w:pPr>
    </w:p>
    <w:p w14:paraId="6CB214C5">
      <w:pPr>
        <w:ind w:firstLine="640" w:firstLineChars="200"/>
        <w:rPr>
          <w:rFonts w:ascii="仿宋_GB2312" w:hAnsi="Calibri" w:eastAsia="仿宋_GB2312"/>
          <w:sz w:val="32"/>
          <w:szCs w:val="32"/>
        </w:rPr>
      </w:pPr>
      <w:r>
        <w:rPr>
          <w:rFonts w:hint="eastAsia" w:ascii="仿宋_GB2312" w:hAnsi="Calibri" w:eastAsia="仿宋_GB2312"/>
          <w:sz w:val="32"/>
          <w:szCs w:val="32"/>
        </w:rPr>
        <w:t xml:space="preserve">    </w:t>
      </w:r>
    </w:p>
    <w:p w14:paraId="08D70CEA">
      <w:pPr>
        <w:ind w:firstLine="640" w:firstLineChars="200"/>
        <w:rPr>
          <w:rFonts w:ascii="仿宋_GB2312" w:hAnsi="Calibri" w:eastAsia="仿宋_GB2312"/>
          <w:sz w:val="32"/>
          <w:szCs w:val="32"/>
        </w:rPr>
      </w:pPr>
      <w:r>
        <w:rPr>
          <w:rFonts w:hint="eastAsia" w:ascii="仿宋_GB2312" w:hAnsi="Calibri" w:eastAsia="仿宋_GB2312"/>
          <w:sz w:val="32"/>
          <w:szCs w:val="32"/>
        </w:rPr>
        <w:t xml:space="preserve">                        XX部门（单位）</w:t>
      </w:r>
    </w:p>
    <w:p w14:paraId="09EAF5C7">
      <w:pPr>
        <w:ind w:firstLine="640" w:firstLineChars="200"/>
        <w:rPr>
          <w:rFonts w:ascii="仿宋_GB2312" w:hAnsi="Calibri" w:eastAsia="仿宋_GB2312"/>
          <w:sz w:val="32"/>
          <w:szCs w:val="32"/>
        </w:rPr>
      </w:pPr>
      <w:r>
        <w:rPr>
          <w:rFonts w:hint="eastAsia" w:ascii="仿宋_GB2312" w:hAnsi="Calibri" w:eastAsia="仿宋_GB2312"/>
          <w:sz w:val="32"/>
          <w:szCs w:val="32"/>
        </w:rPr>
        <w:t xml:space="preserve">                       202</w:t>
      </w:r>
      <w:r>
        <w:rPr>
          <w:rFonts w:hint="eastAsia" w:ascii="仿宋_GB2312" w:hAnsi="Calibri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Calibri" w:eastAsia="仿宋_GB2312"/>
          <w:sz w:val="32"/>
          <w:szCs w:val="32"/>
        </w:rPr>
        <w:t>年</w:t>
      </w:r>
      <w:r>
        <w:rPr>
          <w:rFonts w:hint="eastAsia" w:ascii="仿宋_GB2312" w:hAnsi="Calibri" w:eastAsia="仿宋_GB2312"/>
          <w:sz w:val="32"/>
          <w:szCs w:val="32"/>
          <w:lang w:val="en-US" w:eastAsia="zh-CN"/>
        </w:rPr>
        <w:t>XX</w:t>
      </w:r>
      <w:r>
        <w:rPr>
          <w:rFonts w:hint="eastAsia" w:ascii="仿宋_GB2312" w:hAnsi="Calibri" w:eastAsia="仿宋_GB2312"/>
          <w:sz w:val="32"/>
          <w:szCs w:val="32"/>
        </w:rPr>
        <w:t>月XX日</w:t>
      </w:r>
    </w:p>
    <w:p w14:paraId="055B10B3">
      <w:pPr>
        <w:spacing w:line="560" w:lineRule="exact"/>
        <w:ind w:firstLine="640" w:firstLineChars="200"/>
        <w:rPr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A11B25D2-89BE-4C6A-9D95-6351B37D7351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3884432B-5EDC-40F9-9C01-385983CC6BFA}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Times New Roman (正文 CS 字体)">
    <w:altName w:val="宋体"/>
    <w:panose1 w:val="00000000000000000000"/>
    <w:charset w:val="00"/>
    <w:family w:val="roman"/>
    <w:pitch w:val="default"/>
    <w:sig w:usb0="00000000" w:usb1="00000000" w:usb2="00000009" w:usb3="00000000" w:csb0="0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3" w:fontKey="{C831BC7A-1AA7-432D-AC4B-6E2659F88D98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41038560-6D6B-44BD-8A17-F7FC4A1FAE89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0203A4BA-7C88-4DAD-8863-79F9A7418270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22ED59D"/>
    <w:multiLevelType w:val="singleLevel"/>
    <w:tmpl w:val="522ED59D"/>
    <w:lvl w:ilvl="0" w:tentative="0">
      <w:start w:val="1"/>
      <w:numFmt w:val="chineseCounting"/>
      <w:suff w:val="nothing"/>
      <w:lvlText w:val="%1、"/>
      <w:lvlJc w:val="left"/>
      <w:pPr>
        <w:ind w:left="-1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5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llZDFlNDVmMmQzZGFkYTFhYTJjNDMwMWM5YWY5MzYifQ=="/>
  </w:docVars>
  <w:rsids>
    <w:rsidRoot w:val="00804584"/>
    <w:rsid w:val="000A6368"/>
    <w:rsid w:val="0010343B"/>
    <w:rsid w:val="001709EE"/>
    <w:rsid w:val="00264017"/>
    <w:rsid w:val="00291835"/>
    <w:rsid w:val="002E6E76"/>
    <w:rsid w:val="00395E65"/>
    <w:rsid w:val="003D5A22"/>
    <w:rsid w:val="00435A80"/>
    <w:rsid w:val="0044763F"/>
    <w:rsid w:val="00502D16"/>
    <w:rsid w:val="0058404F"/>
    <w:rsid w:val="0061120C"/>
    <w:rsid w:val="00712949"/>
    <w:rsid w:val="0074598E"/>
    <w:rsid w:val="007532FE"/>
    <w:rsid w:val="00753DB8"/>
    <w:rsid w:val="00804584"/>
    <w:rsid w:val="008851C8"/>
    <w:rsid w:val="008A71C3"/>
    <w:rsid w:val="00940F4F"/>
    <w:rsid w:val="00952B77"/>
    <w:rsid w:val="0099354B"/>
    <w:rsid w:val="009A4C0A"/>
    <w:rsid w:val="009B1AB0"/>
    <w:rsid w:val="00A44D2F"/>
    <w:rsid w:val="00B374E5"/>
    <w:rsid w:val="00B65E77"/>
    <w:rsid w:val="00BE2E82"/>
    <w:rsid w:val="00BF7DF7"/>
    <w:rsid w:val="00C50F80"/>
    <w:rsid w:val="00C84EFA"/>
    <w:rsid w:val="00E22EF5"/>
    <w:rsid w:val="00E44A3A"/>
    <w:rsid w:val="00F10F87"/>
    <w:rsid w:val="00F65B1C"/>
    <w:rsid w:val="00FC6726"/>
    <w:rsid w:val="05627E95"/>
    <w:rsid w:val="06377DDA"/>
    <w:rsid w:val="0B7559FD"/>
    <w:rsid w:val="0D422AEC"/>
    <w:rsid w:val="14376835"/>
    <w:rsid w:val="1C906938"/>
    <w:rsid w:val="213F3B84"/>
    <w:rsid w:val="2F690A43"/>
    <w:rsid w:val="3D186AB9"/>
    <w:rsid w:val="3D4D0C55"/>
    <w:rsid w:val="3D8C73A1"/>
    <w:rsid w:val="456409E1"/>
    <w:rsid w:val="47E210AF"/>
    <w:rsid w:val="48950540"/>
    <w:rsid w:val="49065090"/>
    <w:rsid w:val="4A3C3F62"/>
    <w:rsid w:val="4B98013E"/>
    <w:rsid w:val="4D2870D3"/>
    <w:rsid w:val="4DC24D9D"/>
    <w:rsid w:val="4E33588B"/>
    <w:rsid w:val="4FE41C0F"/>
    <w:rsid w:val="510112A7"/>
    <w:rsid w:val="599B6EA3"/>
    <w:rsid w:val="60436C8D"/>
    <w:rsid w:val="619C2AF7"/>
    <w:rsid w:val="64AF2056"/>
    <w:rsid w:val="692127DC"/>
    <w:rsid w:val="6A150530"/>
    <w:rsid w:val="6BAE6826"/>
    <w:rsid w:val="6F4B2611"/>
    <w:rsid w:val="79D659A9"/>
    <w:rsid w:val="7C0E374C"/>
    <w:rsid w:val="7E5F5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首行缩进 21"/>
    <w:autoRedefine/>
    <w:qFormat/>
    <w:uiPriority w:val="0"/>
    <w:pPr>
      <w:widowControl w:val="0"/>
      <w:spacing w:after="120"/>
      <w:ind w:left="200" w:leftChars="200" w:firstLine="200" w:firstLineChars="200"/>
      <w:jc w:val="both"/>
    </w:pPr>
    <w:rPr>
      <w:rFonts w:ascii="Calibri" w:hAnsi="Calibri" w:eastAsia="华文仿宋" w:cs="Times New Roman (正文 CS 字体)"/>
      <w:kern w:val="2"/>
      <w:sz w:val="21"/>
      <w:szCs w:val="22"/>
      <w:lang w:val="en-US" w:eastAsia="zh-CN" w:bidi="ar-SA"/>
    </w:rPr>
  </w:style>
  <w:style w:type="paragraph" w:styleId="3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autoRedefine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180</Words>
  <Characters>203</Characters>
  <Lines>1</Lines>
  <Paragraphs>1</Paragraphs>
  <TotalTime>3</TotalTime>
  <ScaleCrop>false</ScaleCrop>
  <LinksUpToDate>false</LinksUpToDate>
  <CharactersWithSpaces>254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2023-09-05T02:22:00Z</dcterms:created>
  <dc:creator>叶世隆</dc:creator>
  <cp:lastModifiedBy>杨阳（部门管理员）</cp:lastModifiedBy>
  <cp:lastPrinted>2024-04-10T00:56:00Z</cp:lastPrinted>
  <dcterms:modified xsi:type="dcterms:W3CDTF">2025-07-02T02:48:20Z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B554BD9F899C4AA3A30035BA5C4A5453</vt:lpwstr>
  </property>
  <property fmtid="{D5CDD505-2E9C-101B-9397-08002B2CF9AE}" pid="4" name="KSOTemplateDocerSaveRecord">
    <vt:lpwstr>eyJoZGlkIjoiYTllZDFlNDVmMmQzZGFkYTFhYTJjNDMwMWM5YWY5MzYiLCJ1c2VySWQiOiIxNTY4NzUyODcwIn0=</vt:lpwstr>
  </property>
</Properties>
</file>